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32809" w14:textId="77777777" w:rsidR="00854580" w:rsidRPr="0043383A" w:rsidRDefault="0043383A" w:rsidP="00854580">
      <w:pPr>
        <w:rPr>
          <w:rFonts w:ascii="Times" w:eastAsia="Times New Roman" w:hAnsi="Times" w:cs="Times New Roman"/>
          <w:b/>
          <w:sz w:val="28"/>
          <w:szCs w:val="28"/>
        </w:rPr>
      </w:pPr>
      <w:r w:rsidRPr="0043383A">
        <w:rPr>
          <w:rFonts w:ascii="Times" w:eastAsia="Times New Roman" w:hAnsi="Times" w:cs="Times New Roman"/>
          <w:b/>
          <w:sz w:val="28"/>
          <w:szCs w:val="28"/>
        </w:rPr>
        <w:t>Preparing Children for Natural and Manmade Disasters</w:t>
      </w:r>
    </w:p>
    <w:p w14:paraId="1643A442" w14:textId="77777777" w:rsidR="0043383A" w:rsidRPr="00A35A99" w:rsidRDefault="0043383A" w:rsidP="0043383A">
      <w:pPr>
        <w:rPr>
          <w:rFonts w:ascii="Times New Roman" w:hAnsi="Times New Roman" w:cs="Times New Roman"/>
        </w:rPr>
      </w:pPr>
      <w:r w:rsidRPr="00A35A99">
        <w:rPr>
          <w:rFonts w:ascii="Times New Roman" w:hAnsi="Times New Roman" w:cs="Times New Roman"/>
        </w:rPr>
        <w:t>From National Strategy for Youth Preparedness</w:t>
      </w:r>
    </w:p>
    <w:p w14:paraId="3C013A4A" w14:textId="77777777" w:rsidR="00854580" w:rsidRDefault="00854580" w:rsidP="00854580">
      <w:pPr>
        <w:rPr>
          <w:rFonts w:ascii="Times" w:eastAsia="Times New Roman" w:hAnsi="Times" w:cs="Times New Roman"/>
          <w:sz w:val="20"/>
          <w:szCs w:val="20"/>
        </w:rPr>
      </w:pPr>
    </w:p>
    <w:p w14:paraId="1625F935" w14:textId="77777777" w:rsidR="00854580" w:rsidRPr="00A35A99" w:rsidRDefault="00854580" w:rsidP="00854580">
      <w:pPr>
        <w:rPr>
          <w:rFonts w:ascii="Times New Roman" w:eastAsia="Times New Roman" w:hAnsi="Times New Roman" w:cs="Times New Roman"/>
        </w:rPr>
      </w:pPr>
      <w:r w:rsidRPr="00A35A99">
        <w:rPr>
          <w:rFonts w:ascii="Times New Roman" w:eastAsia="Times New Roman" w:hAnsi="Times New Roman" w:cs="Times New Roman"/>
          <w:b/>
        </w:rPr>
        <w:t>Psychological vulnerability</w:t>
      </w:r>
      <w:r w:rsidRPr="00A35A99">
        <w:rPr>
          <w:rFonts w:ascii="Times New Roman" w:eastAsia="Times New Roman" w:hAnsi="Times New Roman" w:cs="Times New Roman"/>
        </w:rPr>
        <w:t xml:space="preserve"> is when a serious or traumatic event, such as a natural or manmade disaster, can greatly impact the mental health of children. Most studies focus on post-traumatic stress disorder (PTSD) or similar conditions. Between 30 and 50 percent of children in disaster conditions may be likely to develop PTSD symptoms that will persist for long periods of time.</w:t>
      </w:r>
    </w:p>
    <w:p w14:paraId="49D6354E" w14:textId="77777777" w:rsidR="00854580" w:rsidRPr="00A35A99" w:rsidRDefault="00854580" w:rsidP="00854580">
      <w:pPr>
        <w:rPr>
          <w:rFonts w:ascii="Times New Roman" w:eastAsia="Times New Roman" w:hAnsi="Times New Roman" w:cs="Times New Roman"/>
        </w:rPr>
      </w:pPr>
    </w:p>
    <w:p w14:paraId="39C7BD04" w14:textId="77777777" w:rsidR="00854580" w:rsidRPr="00A35A99" w:rsidRDefault="00854580" w:rsidP="00854580">
      <w:pPr>
        <w:rPr>
          <w:rFonts w:ascii="Times New Roman" w:eastAsia="Times New Roman" w:hAnsi="Times New Roman" w:cs="Times New Roman"/>
        </w:rPr>
      </w:pPr>
      <w:r w:rsidRPr="00A35A99">
        <w:rPr>
          <w:rFonts w:ascii="Times New Roman" w:eastAsia="Times New Roman" w:hAnsi="Times New Roman" w:cs="Times New Roman"/>
          <w:b/>
        </w:rPr>
        <w:t>Physical vulnerability</w:t>
      </w:r>
      <w:r w:rsidRPr="00A35A99">
        <w:rPr>
          <w:rFonts w:ascii="Times New Roman" w:eastAsia="Times New Roman" w:hAnsi="Times New Roman" w:cs="Times New Roman"/>
        </w:rPr>
        <w:t xml:space="preserve"> refers to the actual physical harm a disaster can have on a person. In the United States, infants and young children (0-to 4-year-olds) may be most likely to die of exposure to extreme heat, compared to other ages of children and young adults; 5-to 14-year-olds are most likely to die in storms and flood events; and adolescents and young adults (15-to 24-year-olds) are most likely to die of excessive cold. </w:t>
      </w:r>
    </w:p>
    <w:p w14:paraId="3EAB0776" w14:textId="77777777" w:rsidR="00854580" w:rsidRPr="00A35A99" w:rsidRDefault="00854580" w:rsidP="00854580">
      <w:pPr>
        <w:rPr>
          <w:rFonts w:ascii="Times New Roman" w:eastAsia="Times New Roman" w:hAnsi="Times New Roman" w:cs="Times New Roman"/>
        </w:rPr>
      </w:pPr>
    </w:p>
    <w:p w14:paraId="424A1EDF" w14:textId="77777777" w:rsidR="00854580" w:rsidRPr="00A35A99" w:rsidRDefault="00854580" w:rsidP="00854580">
      <w:pPr>
        <w:rPr>
          <w:rFonts w:ascii="Times New Roman" w:eastAsia="Times New Roman" w:hAnsi="Times New Roman" w:cs="Times New Roman"/>
        </w:rPr>
      </w:pPr>
      <w:r w:rsidRPr="00A35A99">
        <w:rPr>
          <w:rFonts w:ascii="Times New Roman" w:eastAsia="Times New Roman" w:hAnsi="Times New Roman" w:cs="Times New Roman"/>
          <w:b/>
        </w:rPr>
        <w:t>Educational vulnerability</w:t>
      </w:r>
      <w:r w:rsidRPr="00A35A99">
        <w:rPr>
          <w:rFonts w:ascii="Times New Roman" w:eastAsia="Times New Roman" w:hAnsi="Times New Roman" w:cs="Times New Roman"/>
        </w:rPr>
        <w:t xml:space="preserve"> refers to how destruction caused by a disaster may negatively impact children’s academic performance, as it may cause children to miss school and delay their progress. For example, some children may be forced to change schools following a storm, with the average being three moves per child over a three-month period following a severe storm.</w:t>
      </w:r>
    </w:p>
    <w:p w14:paraId="308F2528" w14:textId="77777777" w:rsidR="00131C47" w:rsidRPr="00A35A99" w:rsidRDefault="00131C47">
      <w:pPr>
        <w:rPr>
          <w:rFonts w:ascii="Times New Roman" w:hAnsi="Times New Roman" w:cs="Times New Roman"/>
        </w:rPr>
      </w:pPr>
    </w:p>
    <w:p w14:paraId="7E9148B1" w14:textId="77777777" w:rsidR="00A35A99" w:rsidRPr="00A35A99" w:rsidRDefault="00A35A99" w:rsidP="00A35A99">
      <w:pPr>
        <w:rPr>
          <w:rFonts w:ascii="Times New Roman" w:hAnsi="Times New Roman" w:cs="Times New Roman"/>
          <w:b/>
        </w:rPr>
      </w:pPr>
      <w:r w:rsidRPr="00A35A99">
        <w:rPr>
          <w:rFonts w:ascii="Times New Roman" w:hAnsi="Times New Roman" w:cs="Times New Roman"/>
          <w:b/>
        </w:rPr>
        <w:t>Prepared children are more confident during an actual emergency.</w:t>
      </w:r>
    </w:p>
    <w:p w14:paraId="269EB459" w14:textId="77777777" w:rsidR="00A35A99" w:rsidRPr="00A35A99" w:rsidRDefault="00A35A99" w:rsidP="00A35A99">
      <w:pPr>
        <w:rPr>
          <w:rFonts w:ascii="Times New Roman" w:hAnsi="Times New Roman" w:cs="Times New Roman"/>
        </w:rPr>
      </w:pPr>
      <w:r>
        <w:rPr>
          <w:rFonts w:ascii="Times New Roman" w:hAnsi="Times New Roman" w:cs="Times New Roman"/>
        </w:rPr>
        <w:t>Children</w:t>
      </w:r>
      <w:r w:rsidRPr="00A35A99">
        <w:rPr>
          <w:rFonts w:ascii="Times New Roman" w:hAnsi="Times New Roman" w:cs="Times New Roman"/>
        </w:rPr>
        <w:t xml:space="preserve"> are empowered through understanding of risks and knowing protective actions.</w:t>
      </w:r>
    </w:p>
    <w:p w14:paraId="31799286" w14:textId="77777777" w:rsidR="00A35A99" w:rsidRPr="00A35A99" w:rsidRDefault="00A35A99" w:rsidP="00A35A99">
      <w:pPr>
        <w:rPr>
          <w:rFonts w:ascii="Times New Roman" w:hAnsi="Times New Roman" w:cs="Times New Roman"/>
        </w:rPr>
      </w:pPr>
      <w:r w:rsidRPr="00A35A99">
        <w:rPr>
          <w:rFonts w:ascii="Times New Roman" w:hAnsi="Times New Roman" w:cs="Times New Roman"/>
        </w:rPr>
        <w:t>Studies</w:t>
      </w:r>
      <w:r>
        <w:rPr>
          <w:rFonts w:ascii="Times New Roman" w:hAnsi="Times New Roman" w:cs="Times New Roman"/>
        </w:rPr>
        <w:t xml:space="preserve"> </w:t>
      </w:r>
      <w:r w:rsidRPr="00A35A99">
        <w:rPr>
          <w:rFonts w:ascii="Times New Roman" w:hAnsi="Times New Roman" w:cs="Times New Roman"/>
        </w:rPr>
        <w:t>and anecdotal evidence support the idea that children who have learned about</w:t>
      </w:r>
      <w:r w:rsidR="0043383A">
        <w:rPr>
          <w:rFonts w:ascii="Times New Roman" w:hAnsi="Times New Roman" w:cs="Times New Roman"/>
        </w:rPr>
        <w:t xml:space="preserve"> </w:t>
      </w:r>
      <w:r w:rsidRPr="00A35A99">
        <w:rPr>
          <w:rFonts w:ascii="Times New Roman" w:hAnsi="Times New Roman" w:cs="Times New Roman"/>
        </w:rPr>
        <w:t>emergency preparedness experience less anxiety during an actual emergency.</w:t>
      </w:r>
    </w:p>
    <w:p w14:paraId="1FF6F081" w14:textId="77777777" w:rsidR="00A35A99" w:rsidRPr="00A35A99" w:rsidRDefault="00A35A99" w:rsidP="00A35A99">
      <w:pPr>
        <w:rPr>
          <w:rFonts w:ascii="Times New Roman" w:hAnsi="Times New Roman" w:cs="Times New Roman"/>
        </w:rPr>
      </w:pPr>
      <w:r w:rsidRPr="00A35A99">
        <w:rPr>
          <w:rFonts w:ascii="Times New Roman" w:hAnsi="Times New Roman" w:cs="Times New Roman"/>
        </w:rPr>
        <w:t>The knowledge of what to do during an emer</w:t>
      </w:r>
      <w:r w:rsidR="0043383A">
        <w:rPr>
          <w:rFonts w:ascii="Times New Roman" w:hAnsi="Times New Roman" w:cs="Times New Roman"/>
        </w:rPr>
        <w:t xml:space="preserve">gency empowers them to act with </w:t>
      </w:r>
      <w:r w:rsidRPr="00A35A99">
        <w:rPr>
          <w:rFonts w:ascii="Times New Roman" w:hAnsi="Times New Roman" w:cs="Times New Roman"/>
        </w:rPr>
        <w:t>confidence and enables them to become active participants in emergency efforts.</w:t>
      </w:r>
    </w:p>
    <w:p w14:paraId="5F7545D3" w14:textId="77777777" w:rsidR="00854580" w:rsidRDefault="00854580">
      <w:pPr>
        <w:rPr>
          <w:rFonts w:ascii="Times New Roman" w:hAnsi="Times New Roman" w:cs="Times New Roman"/>
        </w:rPr>
      </w:pPr>
    </w:p>
    <w:p w14:paraId="31049C00" w14:textId="77777777" w:rsidR="00A35A99" w:rsidRPr="00A35A99" w:rsidRDefault="00A35A99">
      <w:pPr>
        <w:rPr>
          <w:rFonts w:ascii="Times New Roman" w:hAnsi="Times New Roman" w:cs="Times New Roman"/>
          <w:b/>
        </w:rPr>
      </w:pPr>
      <w:r w:rsidRPr="00A35A99">
        <w:rPr>
          <w:rFonts w:ascii="Times New Roman" w:hAnsi="Times New Roman" w:cs="Times New Roman"/>
          <w:b/>
        </w:rPr>
        <w:t>What children can do to prepare</w:t>
      </w:r>
    </w:p>
    <w:p w14:paraId="18E17881" w14:textId="77777777" w:rsidR="00A35A99" w:rsidRDefault="00A35A99" w:rsidP="00A35A99">
      <w:pPr>
        <w:rPr>
          <w:rFonts w:ascii="Times New Roman" w:hAnsi="Times New Roman" w:cs="Times New Roman"/>
        </w:rPr>
      </w:pPr>
      <w:r w:rsidRPr="00A35A99">
        <w:rPr>
          <w:rFonts w:ascii="Times New Roman" w:hAnsi="Times New Roman" w:cs="Times New Roman"/>
        </w:rPr>
        <w:t>Particip</w:t>
      </w:r>
      <w:r>
        <w:rPr>
          <w:rFonts w:ascii="Times New Roman" w:hAnsi="Times New Roman" w:cs="Times New Roman"/>
        </w:rPr>
        <w:t xml:space="preserve">ating in emergency preparedness </w:t>
      </w:r>
      <w:r w:rsidRPr="00A35A99">
        <w:rPr>
          <w:rFonts w:ascii="Times New Roman" w:hAnsi="Times New Roman" w:cs="Times New Roman"/>
        </w:rPr>
        <w:t xml:space="preserve">activities—such as </w:t>
      </w:r>
      <w:r>
        <w:rPr>
          <w:rFonts w:ascii="Times New Roman" w:hAnsi="Times New Roman" w:cs="Times New Roman"/>
        </w:rPr>
        <w:t xml:space="preserve">learning basis first aid, where to go in case of an emergency and </w:t>
      </w:r>
      <w:r w:rsidRPr="00A35A99">
        <w:rPr>
          <w:rFonts w:ascii="Times New Roman" w:hAnsi="Times New Roman" w:cs="Times New Roman"/>
        </w:rPr>
        <w:t>helping paren</w:t>
      </w:r>
      <w:r>
        <w:rPr>
          <w:rFonts w:ascii="Times New Roman" w:hAnsi="Times New Roman" w:cs="Times New Roman"/>
        </w:rPr>
        <w:t>ts create a disaster supply kit. C</w:t>
      </w:r>
      <w:r w:rsidRPr="00A35A99">
        <w:rPr>
          <w:rFonts w:ascii="Times New Roman" w:hAnsi="Times New Roman" w:cs="Times New Roman"/>
        </w:rPr>
        <w:t>ollecting items</w:t>
      </w:r>
      <w:r>
        <w:rPr>
          <w:rFonts w:ascii="Times New Roman" w:hAnsi="Times New Roman" w:cs="Times New Roman"/>
        </w:rPr>
        <w:t xml:space="preserve"> </w:t>
      </w:r>
      <w:r w:rsidRPr="00A35A99">
        <w:rPr>
          <w:rFonts w:ascii="Times New Roman" w:hAnsi="Times New Roman" w:cs="Times New Roman"/>
        </w:rPr>
        <w:t xml:space="preserve">for the kit, </w:t>
      </w:r>
      <w:r>
        <w:rPr>
          <w:rFonts w:ascii="Times New Roman" w:hAnsi="Times New Roman" w:cs="Times New Roman"/>
        </w:rPr>
        <w:t xml:space="preserve">learning basic first aid, </w:t>
      </w:r>
      <w:r w:rsidRPr="00A35A99">
        <w:rPr>
          <w:rFonts w:ascii="Times New Roman" w:hAnsi="Times New Roman" w:cs="Times New Roman"/>
        </w:rPr>
        <w:t>making a family preparedness plan or creating a list of emergency</w:t>
      </w:r>
      <w:r>
        <w:rPr>
          <w:rFonts w:ascii="Times New Roman" w:hAnsi="Times New Roman" w:cs="Times New Roman"/>
        </w:rPr>
        <w:t xml:space="preserve"> </w:t>
      </w:r>
      <w:r w:rsidRPr="00A35A99">
        <w:rPr>
          <w:rFonts w:ascii="Times New Roman" w:hAnsi="Times New Roman" w:cs="Times New Roman"/>
        </w:rPr>
        <w:t>numbers—not only empowers children but also educates adults about preparedness.</w:t>
      </w:r>
      <w:r>
        <w:rPr>
          <w:rFonts w:ascii="Times New Roman" w:hAnsi="Times New Roman" w:cs="Times New Roman"/>
        </w:rPr>
        <w:t xml:space="preserve"> </w:t>
      </w:r>
      <w:r w:rsidRPr="00A35A99">
        <w:rPr>
          <w:rFonts w:ascii="Times New Roman" w:hAnsi="Times New Roman" w:cs="Times New Roman"/>
        </w:rPr>
        <w:t>Family preparedness activities are an essential part of all community preparedness efforts.</w:t>
      </w:r>
    </w:p>
    <w:p w14:paraId="1CD8B1CD" w14:textId="77777777" w:rsidR="00A35A99" w:rsidRDefault="00A35A99" w:rsidP="00A35A99">
      <w:pPr>
        <w:rPr>
          <w:rFonts w:ascii="Times New Roman" w:hAnsi="Times New Roman" w:cs="Times New Roman"/>
        </w:rPr>
      </w:pPr>
    </w:p>
    <w:p w14:paraId="4029BD25" w14:textId="77777777" w:rsidR="00A35A99" w:rsidRPr="00C94623" w:rsidRDefault="00A35A99" w:rsidP="00A35A99">
      <w:pPr>
        <w:rPr>
          <w:rFonts w:ascii="Times New Roman" w:hAnsi="Times New Roman" w:cs="Times New Roman"/>
          <w:b/>
        </w:rPr>
      </w:pPr>
      <w:r w:rsidRPr="00C94623">
        <w:rPr>
          <w:rFonts w:ascii="Times New Roman" w:hAnsi="Times New Roman" w:cs="Times New Roman"/>
          <w:b/>
        </w:rPr>
        <w:t xml:space="preserve">First aid </w:t>
      </w:r>
      <w:r w:rsidR="00C94623" w:rsidRPr="00C94623">
        <w:rPr>
          <w:rFonts w:ascii="Times New Roman" w:hAnsi="Times New Roman" w:cs="Times New Roman"/>
          <w:b/>
        </w:rPr>
        <w:t>Resources</w:t>
      </w:r>
      <w:r w:rsidRPr="00C94623">
        <w:rPr>
          <w:rFonts w:ascii="Times New Roman" w:hAnsi="Times New Roman" w:cs="Times New Roman"/>
          <w:b/>
        </w:rPr>
        <w:t>:</w:t>
      </w:r>
      <w:bookmarkStart w:id="0" w:name="_GoBack"/>
      <w:bookmarkEnd w:id="0"/>
    </w:p>
    <w:p w14:paraId="1C4A0CB6" w14:textId="77777777" w:rsidR="00C94623" w:rsidRDefault="00C94623" w:rsidP="00A35A99">
      <w:pPr>
        <w:rPr>
          <w:rFonts w:ascii="Times New Roman" w:hAnsi="Times New Roman" w:cs="Times New Roman"/>
        </w:rPr>
      </w:pPr>
      <w:r>
        <w:rPr>
          <w:rFonts w:ascii="Times New Roman" w:hAnsi="Times New Roman" w:cs="Times New Roman"/>
        </w:rPr>
        <w:t>How to make a first aid kit:</w:t>
      </w:r>
    </w:p>
    <w:p w14:paraId="5FD6548B" w14:textId="77777777" w:rsidR="00A35A99" w:rsidRPr="008E6B9F" w:rsidRDefault="00536381" w:rsidP="00A35A99">
      <w:pPr>
        <w:rPr>
          <w:rFonts w:ascii="Times New Roman" w:hAnsi="Times New Roman" w:cs="Times New Roman"/>
          <w:color w:val="3366FF"/>
        </w:rPr>
      </w:pPr>
      <w:hyperlink r:id="rId5" w:history="1">
        <w:r w:rsidRPr="008E6B9F">
          <w:rPr>
            <w:rStyle w:val="Hyperlink"/>
            <w:rFonts w:ascii="Times New Roman" w:hAnsi="Times New Roman" w:cs="Times New Roman"/>
            <w:color w:val="3366FF"/>
          </w:rPr>
          <w:t>http://www.redcross</w:t>
        </w:r>
        <w:r w:rsidRPr="008E6B9F">
          <w:rPr>
            <w:rStyle w:val="Hyperlink"/>
            <w:rFonts w:ascii="Times New Roman" w:hAnsi="Times New Roman" w:cs="Times New Roman"/>
            <w:color w:val="3366FF"/>
          </w:rPr>
          <w:t>.</w:t>
        </w:r>
        <w:r w:rsidRPr="008E6B9F">
          <w:rPr>
            <w:rStyle w:val="Hyperlink"/>
            <w:rFonts w:ascii="Times New Roman" w:hAnsi="Times New Roman" w:cs="Times New Roman"/>
            <w:color w:val="3366FF"/>
          </w:rPr>
          <w:t>org/prepare/location/home-family/get-kit/anatomy</w:t>
        </w:r>
      </w:hyperlink>
    </w:p>
    <w:p w14:paraId="3C763BB4" w14:textId="77777777" w:rsidR="00536381" w:rsidRDefault="00C94623" w:rsidP="00A35A99">
      <w:pPr>
        <w:rPr>
          <w:rFonts w:ascii="Times New Roman" w:hAnsi="Times New Roman" w:cs="Times New Roman"/>
        </w:rPr>
      </w:pPr>
      <w:r>
        <w:rPr>
          <w:rFonts w:ascii="Times New Roman" w:hAnsi="Times New Roman" w:cs="Times New Roman"/>
        </w:rPr>
        <w:t>First aid for children</w:t>
      </w:r>
    </w:p>
    <w:p w14:paraId="1EDD2EC0" w14:textId="77777777" w:rsidR="00C94623" w:rsidRDefault="00C94623" w:rsidP="00A35A99">
      <w:pPr>
        <w:rPr>
          <w:rFonts w:ascii="Times New Roman" w:hAnsi="Times New Roman" w:cs="Times New Roman"/>
        </w:rPr>
      </w:pPr>
      <w:hyperlink r:id="rId6" w:history="1">
        <w:r w:rsidRPr="00BF284C">
          <w:rPr>
            <w:rStyle w:val="Hyperlink"/>
            <w:rFonts w:ascii="Times New Roman" w:hAnsi="Times New Roman" w:cs="Times New Roman"/>
          </w:rPr>
          <w:t>http://www.redcross.org.uk/What-we-do/Teaching-resources/Teaching-packages/Microsite/Life-Live-it-first-aid-education-for-children</w:t>
        </w:r>
      </w:hyperlink>
    </w:p>
    <w:p w14:paraId="265744BB" w14:textId="77777777" w:rsidR="00C94623" w:rsidRDefault="00C94623" w:rsidP="00A35A99">
      <w:pPr>
        <w:rPr>
          <w:rFonts w:ascii="Times New Roman" w:hAnsi="Times New Roman" w:cs="Times New Roman"/>
        </w:rPr>
      </w:pPr>
    </w:p>
    <w:p w14:paraId="7CF4909F" w14:textId="77777777" w:rsidR="00A35A99" w:rsidRPr="00CE623C" w:rsidRDefault="00A35A99" w:rsidP="00A35A99">
      <w:pPr>
        <w:rPr>
          <w:rFonts w:ascii="Times New Roman" w:hAnsi="Times New Roman" w:cs="Times New Roman"/>
          <w:b/>
        </w:rPr>
      </w:pPr>
      <w:r w:rsidRPr="00CE623C">
        <w:rPr>
          <w:rFonts w:ascii="Times New Roman" w:hAnsi="Times New Roman" w:cs="Times New Roman"/>
          <w:b/>
        </w:rPr>
        <w:t xml:space="preserve">Emergency Kit </w:t>
      </w:r>
      <w:r w:rsidR="0043383A" w:rsidRPr="00CE623C">
        <w:rPr>
          <w:rFonts w:ascii="Times New Roman" w:hAnsi="Times New Roman" w:cs="Times New Roman"/>
          <w:b/>
        </w:rPr>
        <w:t>resources:</w:t>
      </w:r>
    </w:p>
    <w:p w14:paraId="4D5D2A08" w14:textId="77777777" w:rsidR="00C94623" w:rsidRDefault="00C94623" w:rsidP="00A35A99">
      <w:pPr>
        <w:rPr>
          <w:rFonts w:ascii="Times New Roman" w:hAnsi="Times New Roman" w:cs="Times New Roman"/>
        </w:rPr>
      </w:pPr>
      <w:hyperlink r:id="rId7" w:history="1">
        <w:r w:rsidRPr="00BF284C">
          <w:rPr>
            <w:rStyle w:val="Hyperlink"/>
            <w:rFonts w:ascii="Times New Roman" w:hAnsi="Times New Roman" w:cs="Times New Roman"/>
          </w:rPr>
          <w:t>https://www.ready.gov/build-a-kit</w:t>
        </w:r>
      </w:hyperlink>
    </w:p>
    <w:p w14:paraId="0A2261EE" w14:textId="77777777" w:rsidR="00C94623" w:rsidRDefault="00C94623" w:rsidP="00A35A99">
      <w:pPr>
        <w:rPr>
          <w:rFonts w:ascii="Times New Roman" w:hAnsi="Times New Roman" w:cs="Times New Roman"/>
        </w:rPr>
      </w:pPr>
    </w:p>
    <w:p w14:paraId="6413A5F3" w14:textId="77777777" w:rsidR="0043383A" w:rsidRDefault="0043383A" w:rsidP="00A35A99">
      <w:pPr>
        <w:rPr>
          <w:rFonts w:ascii="Times New Roman" w:hAnsi="Times New Roman" w:cs="Times New Roman"/>
        </w:rPr>
      </w:pPr>
      <w:r w:rsidRPr="00CE623C">
        <w:rPr>
          <w:rFonts w:ascii="Times New Roman" w:hAnsi="Times New Roman" w:cs="Times New Roman"/>
          <w:b/>
        </w:rPr>
        <w:t>Where to go in case of an emergency:</w:t>
      </w:r>
      <w:r w:rsidR="00994D5D">
        <w:rPr>
          <w:rFonts w:ascii="Times New Roman" w:hAnsi="Times New Roman" w:cs="Times New Roman"/>
        </w:rPr>
        <w:t xml:space="preserve"> (Tornado’s, Floods, Earthquakes, Hurricanes, Wildfires)</w:t>
      </w:r>
    </w:p>
    <w:p w14:paraId="60D247D9" w14:textId="77777777" w:rsidR="0043383A" w:rsidRDefault="00994D5D" w:rsidP="00A35A99">
      <w:pPr>
        <w:rPr>
          <w:rFonts w:ascii="Times New Roman" w:hAnsi="Times New Roman" w:cs="Times New Roman"/>
        </w:rPr>
      </w:pPr>
      <w:hyperlink r:id="rId8" w:history="1">
        <w:r w:rsidRPr="00BF284C">
          <w:rPr>
            <w:rStyle w:val="Hyperlink"/>
            <w:rFonts w:ascii="Times New Roman" w:hAnsi="Times New Roman" w:cs="Times New Roman"/>
          </w:rPr>
          <w:t>http://www.weatherwizkids.com/#</w:t>
        </w:r>
      </w:hyperlink>
    </w:p>
    <w:p w14:paraId="7E1B313C" w14:textId="77777777" w:rsidR="00854580" w:rsidRDefault="00854580"/>
    <w:sectPr w:rsidR="00854580" w:rsidSect="00C94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80"/>
    <w:rsid w:val="00131C47"/>
    <w:rsid w:val="0036255F"/>
    <w:rsid w:val="0043383A"/>
    <w:rsid w:val="00536381"/>
    <w:rsid w:val="00854580"/>
    <w:rsid w:val="008E6B9F"/>
    <w:rsid w:val="00994D5D"/>
    <w:rsid w:val="00A35A99"/>
    <w:rsid w:val="00C94623"/>
    <w:rsid w:val="00CE623C"/>
    <w:rsid w:val="00DE1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80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381"/>
    <w:rPr>
      <w:color w:val="0000FF" w:themeColor="hyperlink"/>
      <w:u w:val="single"/>
    </w:rPr>
  </w:style>
  <w:style w:type="character" w:styleId="FollowedHyperlink">
    <w:name w:val="FollowedHyperlink"/>
    <w:basedOn w:val="DefaultParagraphFont"/>
    <w:uiPriority w:val="99"/>
    <w:semiHidden/>
    <w:unhideWhenUsed/>
    <w:rsid w:val="00C946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381"/>
    <w:rPr>
      <w:color w:val="0000FF" w:themeColor="hyperlink"/>
      <w:u w:val="single"/>
    </w:rPr>
  </w:style>
  <w:style w:type="character" w:styleId="FollowedHyperlink">
    <w:name w:val="FollowedHyperlink"/>
    <w:basedOn w:val="DefaultParagraphFont"/>
    <w:uiPriority w:val="99"/>
    <w:semiHidden/>
    <w:unhideWhenUsed/>
    <w:rsid w:val="00C946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89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dcross.org/prepare/location/home-family/get-kit/anatomy" TargetMode="External"/><Relationship Id="rId6" Type="http://schemas.openxmlformats.org/officeDocument/2006/relationships/hyperlink" Target="http://www.redcross.org.uk/What-we-do/Teaching-resources/Teaching-packages/Microsite/Life-Live-it-first-aid-education-for-children" TargetMode="External"/><Relationship Id="rId7" Type="http://schemas.openxmlformats.org/officeDocument/2006/relationships/hyperlink" Target="https://www.ready.gov/build-a-kit" TargetMode="External"/><Relationship Id="rId8" Type="http://schemas.openxmlformats.org/officeDocument/2006/relationships/hyperlink" Target="http://www.weatherwizkid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453</Words>
  <Characters>2588</Characters>
  <Application>Microsoft Macintosh Word</Application>
  <DocSecurity>0</DocSecurity>
  <Lines>21</Lines>
  <Paragraphs>6</Paragraphs>
  <ScaleCrop>false</ScaleCrop>
  <Company>The Evangelical Covenant Church</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Burger</dc:creator>
  <cp:keywords/>
  <dc:description/>
  <cp:lastModifiedBy>Steve Burger</cp:lastModifiedBy>
  <cp:revision>4</cp:revision>
  <dcterms:created xsi:type="dcterms:W3CDTF">2016-07-11T14:27:00Z</dcterms:created>
  <dcterms:modified xsi:type="dcterms:W3CDTF">2016-07-11T16:00:00Z</dcterms:modified>
</cp:coreProperties>
</file>